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73C9" w14:textId="1F68CF20" w:rsidR="00A9208E" w:rsidRPr="00832C7A" w:rsidRDefault="00D96B01" w:rsidP="00ED71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F0F15"/>
          <w:u w:val="single"/>
        </w:rPr>
      </w:pPr>
      <w:r w:rsidRPr="00832C7A">
        <w:rPr>
          <w:rFonts w:ascii="Arial" w:hAnsi="Arial" w:cs="Arial"/>
          <w:b/>
          <w:bCs/>
          <w:color w:val="0F0F15"/>
          <w:u w:val="single"/>
        </w:rPr>
        <w:t xml:space="preserve">APPENDIX B: Sample </w:t>
      </w:r>
      <w:r w:rsidR="00A9208E" w:rsidRPr="00832C7A">
        <w:rPr>
          <w:rFonts w:ascii="Arial" w:hAnsi="Arial" w:cs="Arial"/>
          <w:b/>
          <w:bCs/>
          <w:color w:val="0F0F15"/>
          <w:u w:val="single"/>
        </w:rPr>
        <w:t xml:space="preserve">Wire Payment </w:t>
      </w:r>
      <w:r w:rsidRPr="00832C7A">
        <w:rPr>
          <w:rFonts w:ascii="Arial" w:hAnsi="Arial" w:cs="Arial"/>
          <w:b/>
          <w:bCs/>
          <w:color w:val="0F0F15"/>
          <w:u w:val="single"/>
        </w:rPr>
        <w:t>Information Form</w:t>
      </w:r>
    </w:p>
    <w:p w14:paraId="7358DEEB" w14:textId="77777777" w:rsidR="00C12C6B" w:rsidRPr="00832C7A" w:rsidRDefault="00C12C6B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15"/>
          <w:sz w:val="20"/>
          <w:szCs w:val="20"/>
          <w:u w:val="single"/>
        </w:rPr>
      </w:pPr>
    </w:p>
    <w:p w14:paraId="4BDF38FB" w14:textId="56931E62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15"/>
        </w:rPr>
      </w:pPr>
      <w:r w:rsidRPr="00ED7164">
        <w:rPr>
          <w:rFonts w:ascii="Arial" w:hAnsi="Arial" w:cs="Arial"/>
          <w:color w:val="0F0F15"/>
        </w:rPr>
        <w:t>To wire funds to you, the following information is required. Please complete this form in full and return to:</w:t>
      </w:r>
    </w:p>
    <w:p w14:paraId="097E7742" w14:textId="77777777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15"/>
        </w:rPr>
      </w:pPr>
    </w:p>
    <w:p w14:paraId="4D99DF5B" w14:textId="03C3CC3A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15"/>
        </w:rPr>
      </w:pPr>
      <w:r w:rsidRPr="00ED7164">
        <w:rPr>
          <w:rFonts w:ascii="Arial" w:hAnsi="Arial" w:cs="Arial"/>
          <w:color w:val="0F0F15"/>
        </w:rPr>
        <w:t>Lawyer:</w:t>
      </w:r>
    </w:p>
    <w:p w14:paraId="231A8EA9" w14:textId="77777777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15"/>
        </w:rPr>
      </w:pPr>
      <w:r w:rsidRPr="00ED7164">
        <w:rPr>
          <w:rFonts w:ascii="Arial" w:hAnsi="Arial" w:cs="Arial"/>
          <w:color w:val="0F0F15"/>
        </w:rPr>
        <w:t>Email address:</w:t>
      </w:r>
    </w:p>
    <w:p w14:paraId="75E92309" w14:textId="35D18650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15"/>
        </w:rPr>
      </w:pPr>
      <w:r w:rsidRPr="00ED7164">
        <w:rPr>
          <w:rFonts w:ascii="Arial" w:hAnsi="Arial" w:cs="Arial"/>
          <w:color w:val="0F0F15"/>
        </w:rPr>
        <w:t>(Name of Firm)</w:t>
      </w:r>
    </w:p>
    <w:p w14:paraId="421A758B" w14:textId="6987A2A6" w:rsidR="00A9208E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15"/>
        </w:rPr>
      </w:pPr>
      <w:r w:rsidRPr="00ED7164">
        <w:rPr>
          <w:rFonts w:ascii="Arial" w:hAnsi="Arial" w:cs="Arial"/>
          <w:color w:val="0F0F15"/>
        </w:rPr>
        <w:t>(Address of Firm)</w:t>
      </w:r>
    </w:p>
    <w:p w14:paraId="1377A1EF" w14:textId="77777777" w:rsidR="00ED7164" w:rsidRPr="00ED7164" w:rsidRDefault="00ED7164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15"/>
        </w:rPr>
      </w:pPr>
    </w:p>
    <w:p w14:paraId="4B3D0AFB" w14:textId="77777777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15"/>
        </w:rPr>
      </w:pPr>
    </w:p>
    <w:p w14:paraId="0BF1FF2B" w14:textId="04965A29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15"/>
        </w:rPr>
      </w:pPr>
      <w:r w:rsidRPr="00ED7164">
        <w:rPr>
          <w:rFonts w:ascii="Arial" w:hAnsi="Arial" w:cs="Arial"/>
          <w:color w:val="0F0F15"/>
        </w:rPr>
        <w:t xml:space="preserve">1. </w:t>
      </w:r>
      <w:r w:rsidRPr="00ED7164">
        <w:rPr>
          <w:rFonts w:ascii="Arial" w:hAnsi="Arial" w:cs="Arial"/>
          <w:color w:val="0F0F15"/>
        </w:rPr>
        <w:tab/>
        <w:t>Beneficiary Name:</w:t>
      </w:r>
    </w:p>
    <w:p w14:paraId="5DD6C180" w14:textId="77777777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F0F15"/>
        </w:rPr>
      </w:pPr>
      <w:r w:rsidRPr="00ED7164">
        <w:rPr>
          <w:rFonts w:ascii="Arial" w:hAnsi="Arial" w:cs="Arial"/>
          <w:color w:val="0F0F15"/>
        </w:rPr>
        <w:t>Street:</w:t>
      </w:r>
    </w:p>
    <w:p w14:paraId="12CA4423" w14:textId="5AD43761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F0F15"/>
        </w:rPr>
      </w:pPr>
      <w:r w:rsidRPr="00ED7164">
        <w:rPr>
          <w:rFonts w:ascii="Arial" w:hAnsi="Arial" w:cs="Arial"/>
          <w:color w:val="0F0F15"/>
        </w:rPr>
        <w:t xml:space="preserve">City: </w:t>
      </w:r>
      <w:r w:rsidRPr="00ED7164">
        <w:rPr>
          <w:rFonts w:ascii="Arial" w:hAnsi="Arial" w:cs="Arial"/>
          <w:color w:val="0F0F15"/>
        </w:rPr>
        <w:tab/>
      </w:r>
      <w:r w:rsidRPr="00ED7164">
        <w:rPr>
          <w:rFonts w:ascii="Arial" w:hAnsi="Arial" w:cs="Arial"/>
          <w:color w:val="0F0F15"/>
        </w:rPr>
        <w:tab/>
      </w:r>
      <w:r w:rsidRPr="00ED7164">
        <w:rPr>
          <w:rFonts w:ascii="Arial" w:hAnsi="Arial" w:cs="Arial"/>
          <w:color w:val="0F0F15"/>
        </w:rPr>
        <w:tab/>
        <w:t xml:space="preserve">Province: </w:t>
      </w:r>
      <w:r w:rsidRPr="00ED7164">
        <w:rPr>
          <w:rFonts w:ascii="Arial" w:hAnsi="Arial" w:cs="Arial"/>
          <w:color w:val="0F0F15"/>
        </w:rPr>
        <w:tab/>
      </w:r>
      <w:r w:rsidRPr="00ED7164">
        <w:rPr>
          <w:rFonts w:ascii="Arial" w:hAnsi="Arial" w:cs="Arial"/>
          <w:color w:val="0F0F15"/>
        </w:rPr>
        <w:tab/>
      </w:r>
      <w:r w:rsidRPr="00ED7164">
        <w:rPr>
          <w:rFonts w:ascii="Arial" w:hAnsi="Arial" w:cs="Arial"/>
          <w:color w:val="0F0F15"/>
        </w:rPr>
        <w:tab/>
        <w:t>Country:</w:t>
      </w:r>
    </w:p>
    <w:p w14:paraId="0EAC2BE0" w14:textId="77777777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400584" w14:textId="5A9BA3DE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D7164">
        <w:rPr>
          <w:rFonts w:ascii="Arial" w:hAnsi="Arial" w:cs="Arial"/>
          <w:color w:val="000000"/>
        </w:rPr>
        <w:tab/>
        <w:t>_______________</w:t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  <w:t>_______________</w:t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  <w:t>_______________</w:t>
      </w:r>
    </w:p>
    <w:p w14:paraId="74A4B71F" w14:textId="385167A3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ED7164">
        <w:rPr>
          <w:rFonts w:ascii="Arial" w:hAnsi="Arial" w:cs="Arial"/>
          <w:color w:val="000000"/>
        </w:rPr>
        <w:t xml:space="preserve">Institution Number </w:t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  <w:t xml:space="preserve">Transit Number </w:t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  <w:t>Account Number</w:t>
      </w:r>
    </w:p>
    <w:p w14:paraId="7B09B7A6" w14:textId="77777777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15"/>
        </w:rPr>
      </w:pPr>
    </w:p>
    <w:p w14:paraId="6E121A3E" w14:textId="1FEA4FF2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F0F15"/>
        </w:rPr>
      </w:pPr>
      <w:r w:rsidRPr="00ED7164">
        <w:rPr>
          <w:rFonts w:ascii="Arial" w:hAnsi="Arial" w:cs="Arial"/>
          <w:color w:val="0F0F15"/>
        </w:rPr>
        <w:t>A VOID cheque or wire instruction sheet from the financial institution must be attached.</w:t>
      </w:r>
    </w:p>
    <w:p w14:paraId="6682601C" w14:textId="77777777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15"/>
        </w:rPr>
      </w:pPr>
    </w:p>
    <w:p w14:paraId="4785B1A3" w14:textId="32AE0351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F0F15"/>
        </w:rPr>
      </w:pPr>
      <w:r w:rsidRPr="00ED7164">
        <w:rPr>
          <w:rFonts w:ascii="Arial" w:hAnsi="Arial" w:cs="Arial"/>
          <w:color w:val="0F0F15"/>
        </w:rPr>
        <w:t>Foreign Account/IBAN:</w:t>
      </w:r>
    </w:p>
    <w:p w14:paraId="58C1F88A" w14:textId="77777777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F0F15"/>
        </w:rPr>
      </w:pPr>
    </w:p>
    <w:p w14:paraId="24EC6B85" w14:textId="77777777" w:rsidR="00C12C6B" w:rsidRPr="00ED7164" w:rsidRDefault="00C12C6B" w:rsidP="00A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F15"/>
        </w:rPr>
      </w:pPr>
    </w:p>
    <w:p w14:paraId="6EFC9074" w14:textId="6A4E4ACE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D7164">
        <w:rPr>
          <w:rFonts w:ascii="Times New Roman" w:hAnsi="Times New Roman" w:cs="Times New Roman"/>
          <w:color w:val="0F0F15"/>
        </w:rPr>
        <w:t xml:space="preserve">2. </w:t>
      </w:r>
      <w:r w:rsidRPr="00ED7164">
        <w:rPr>
          <w:rFonts w:ascii="Times New Roman" w:hAnsi="Times New Roman" w:cs="Times New Roman"/>
          <w:color w:val="0F0F15"/>
        </w:rPr>
        <w:tab/>
      </w:r>
      <w:r w:rsidRPr="00ED7164">
        <w:rPr>
          <w:rFonts w:ascii="Arial" w:hAnsi="Arial" w:cs="Arial"/>
          <w:color w:val="000000"/>
        </w:rPr>
        <w:t xml:space="preserve">Beneficiary Bank: </w:t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  <w:t>Swift Code:</w:t>
      </w:r>
    </w:p>
    <w:p w14:paraId="6A3EB4F7" w14:textId="7988D33F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ED7164">
        <w:rPr>
          <w:rFonts w:ascii="Arial" w:hAnsi="Arial" w:cs="Arial"/>
          <w:color w:val="000000"/>
        </w:rPr>
        <w:t xml:space="preserve">Street: </w:t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  <w:t>ABA/Routing:</w:t>
      </w:r>
    </w:p>
    <w:p w14:paraId="02B14745" w14:textId="5EF5D471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ED7164">
        <w:rPr>
          <w:rFonts w:ascii="Arial" w:hAnsi="Arial" w:cs="Arial"/>
          <w:color w:val="000000"/>
        </w:rPr>
        <w:t xml:space="preserve">City: </w:t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  <w:t xml:space="preserve">Province: </w:t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  <w:t>Country:</w:t>
      </w:r>
    </w:p>
    <w:p w14:paraId="17E3DD87" w14:textId="77777777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6253B8" w14:textId="77777777" w:rsidR="00C12C6B" w:rsidRPr="00ED7164" w:rsidRDefault="00C12C6B" w:rsidP="00A9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F15"/>
        </w:rPr>
      </w:pPr>
    </w:p>
    <w:p w14:paraId="6607C5E1" w14:textId="5898ADB5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D7164">
        <w:rPr>
          <w:rFonts w:ascii="Times New Roman" w:hAnsi="Times New Roman" w:cs="Times New Roman"/>
          <w:color w:val="0F0F15"/>
        </w:rPr>
        <w:t>3.</w:t>
      </w:r>
      <w:r w:rsidRPr="00ED7164">
        <w:rPr>
          <w:rFonts w:ascii="Times New Roman" w:hAnsi="Times New Roman" w:cs="Times New Roman"/>
          <w:color w:val="0F0F15"/>
        </w:rPr>
        <w:tab/>
      </w:r>
      <w:r w:rsidRPr="00ED7164">
        <w:rPr>
          <w:rFonts w:ascii="Arial" w:hAnsi="Arial" w:cs="Arial"/>
          <w:color w:val="000000"/>
        </w:rPr>
        <w:t xml:space="preserve">Intermediary Bank Name (if applicable): </w:t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  <w:t>Swift Code:</w:t>
      </w:r>
    </w:p>
    <w:p w14:paraId="533F4233" w14:textId="7C12C137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ED7164">
        <w:rPr>
          <w:rFonts w:ascii="Arial" w:hAnsi="Arial" w:cs="Arial"/>
          <w:color w:val="000000"/>
        </w:rPr>
        <w:t xml:space="preserve">Street: </w:t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  <w:t>ABA/Routing:</w:t>
      </w:r>
    </w:p>
    <w:p w14:paraId="3CDB79DE" w14:textId="744CCFAB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ED7164">
        <w:rPr>
          <w:rFonts w:ascii="Arial" w:hAnsi="Arial" w:cs="Arial"/>
          <w:color w:val="000000"/>
        </w:rPr>
        <w:t xml:space="preserve">City: </w:t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  <w:t>Prov/State</w:t>
      </w:r>
      <w:r w:rsidRP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ab/>
      </w:r>
      <w:r w:rsidR="00ED7164">
        <w:rPr>
          <w:rFonts w:ascii="Arial" w:hAnsi="Arial" w:cs="Arial"/>
          <w:color w:val="000000"/>
        </w:rPr>
        <w:tab/>
      </w:r>
      <w:r w:rsidRPr="00ED7164">
        <w:rPr>
          <w:rFonts w:ascii="Arial" w:hAnsi="Arial" w:cs="Arial"/>
          <w:color w:val="000000"/>
        </w:rPr>
        <w:t>Country:</w:t>
      </w:r>
    </w:p>
    <w:p w14:paraId="735B27B5" w14:textId="77777777" w:rsidR="00A9208E" w:rsidRPr="00ED7164" w:rsidRDefault="00A9208E" w:rsidP="00A92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F3D6C5" w14:textId="77777777" w:rsidR="00C12C6B" w:rsidRPr="00ED7164" w:rsidRDefault="00C12C6B" w:rsidP="00C12C6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F0F15"/>
        </w:rPr>
      </w:pPr>
    </w:p>
    <w:p w14:paraId="53A9BA99" w14:textId="0D2E7815" w:rsidR="00C12C6B" w:rsidRPr="00ED7164" w:rsidRDefault="00A9208E" w:rsidP="00ED716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color w:val="0F0F15"/>
        </w:rPr>
      </w:pPr>
      <w:r w:rsidRPr="00ED7164">
        <w:rPr>
          <w:rFonts w:ascii="Times New Roman" w:hAnsi="Times New Roman" w:cs="Times New Roman"/>
          <w:color w:val="0F0F15"/>
        </w:rPr>
        <w:t xml:space="preserve">4. </w:t>
      </w:r>
      <w:r w:rsidRPr="00ED7164">
        <w:rPr>
          <w:rFonts w:ascii="Arial" w:hAnsi="Arial" w:cs="Arial"/>
          <w:color w:val="0F0F15"/>
        </w:rPr>
        <w:t>Authorization</w:t>
      </w:r>
      <w:r w:rsidR="00ED7164">
        <w:rPr>
          <w:rFonts w:ascii="Arial" w:hAnsi="Arial" w:cs="Arial"/>
          <w:color w:val="0F0F15"/>
        </w:rPr>
        <w:t xml:space="preserve">: </w:t>
      </w:r>
      <w:r w:rsidR="00ED7164">
        <w:rPr>
          <w:rFonts w:ascii="Arial" w:hAnsi="Arial" w:cs="Arial"/>
          <w:color w:val="0F0F15"/>
        </w:rPr>
        <w:tab/>
      </w:r>
      <w:r w:rsidRPr="00ED7164">
        <w:rPr>
          <w:rFonts w:ascii="Arial" w:hAnsi="Arial" w:cs="Arial"/>
          <w:color w:val="0F0F15"/>
        </w:rPr>
        <w:t>Please note it is your responsibility to ensure the information provided is</w:t>
      </w:r>
      <w:r w:rsidR="00ED7164">
        <w:rPr>
          <w:rFonts w:ascii="Arial" w:hAnsi="Arial" w:cs="Arial"/>
          <w:color w:val="0F0F15"/>
        </w:rPr>
        <w:t xml:space="preserve"> </w:t>
      </w:r>
      <w:r w:rsidRPr="00ED7164">
        <w:rPr>
          <w:rFonts w:ascii="Arial" w:hAnsi="Arial" w:cs="Arial"/>
          <w:color w:val="0F0F15"/>
        </w:rPr>
        <w:t xml:space="preserve">correct. By signing below, you represent and warrant that you will not hold </w:t>
      </w:r>
      <w:r w:rsidR="00C12C6B" w:rsidRPr="00ED7164">
        <w:rPr>
          <w:rFonts w:ascii="Arial" w:hAnsi="Arial" w:cs="Arial"/>
          <w:color w:val="0F0F15"/>
        </w:rPr>
        <w:t xml:space="preserve">the above noted law firm </w:t>
      </w:r>
      <w:r w:rsidRPr="00ED7164">
        <w:rPr>
          <w:rFonts w:ascii="Arial" w:hAnsi="Arial" w:cs="Arial"/>
          <w:color w:val="0F0F15"/>
        </w:rPr>
        <w:t>responsible for any delay or loss of funds due to incorrect or incomplete</w:t>
      </w:r>
      <w:r w:rsidR="00C12C6B" w:rsidRPr="00ED7164">
        <w:rPr>
          <w:rFonts w:ascii="Arial" w:hAnsi="Arial" w:cs="Arial"/>
          <w:color w:val="0F0F15"/>
        </w:rPr>
        <w:t xml:space="preserve"> </w:t>
      </w:r>
      <w:r w:rsidRPr="00ED7164">
        <w:rPr>
          <w:rFonts w:ascii="Arial" w:hAnsi="Arial" w:cs="Arial"/>
          <w:color w:val="0F0F15"/>
        </w:rPr>
        <w:t>information supplied by you or your financial institution due to an error on the part of your financial institution in depositing funds</w:t>
      </w:r>
      <w:r w:rsidR="00C12C6B" w:rsidRPr="00ED7164">
        <w:rPr>
          <w:rFonts w:ascii="Arial" w:hAnsi="Arial" w:cs="Arial"/>
          <w:color w:val="0F0F15"/>
        </w:rPr>
        <w:t xml:space="preserve"> </w:t>
      </w:r>
      <w:r w:rsidRPr="00ED7164">
        <w:rPr>
          <w:rFonts w:ascii="Arial" w:hAnsi="Arial" w:cs="Arial"/>
          <w:color w:val="0F0F15"/>
        </w:rPr>
        <w:t>to your account.</w:t>
      </w:r>
    </w:p>
    <w:p w14:paraId="0BF34DA2" w14:textId="0FF5F7AD" w:rsidR="00C12C6B" w:rsidRPr="00ED7164" w:rsidRDefault="00C12C6B" w:rsidP="00C12C6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F0F15"/>
        </w:rPr>
      </w:pPr>
    </w:p>
    <w:p w14:paraId="36D0A628" w14:textId="28C4A3C5" w:rsidR="00A9208E" w:rsidRPr="00ED7164" w:rsidRDefault="00A9208E" w:rsidP="00C12C6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F0F15"/>
        </w:rPr>
      </w:pPr>
      <w:r w:rsidRPr="00ED7164">
        <w:rPr>
          <w:rFonts w:ascii="Arial" w:hAnsi="Arial" w:cs="Arial"/>
          <w:color w:val="0F0F15"/>
        </w:rPr>
        <w:t xml:space="preserve">_________________________________ </w:t>
      </w:r>
      <w:r w:rsidR="00C12C6B" w:rsidRPr="00ED7164">
        <w:rPr>
          <w:rFonts w:ascii="Arial" w:hAnsi="Arial" w:cs="Arial"/>
          <w:color w:val="0F0F15"/>
        </w:rPr>
        <w:tab/>
      </w:r>
      <w:r w:rsidRPr="00ED7164">
        <w:rPr>
          <w:rFonts w:ascii="Arial" w:hAnsi="Arial" w:cs="Arial"/>
          <w:color w:val="0F0F15"/>
        </w:rPr>
        <w:t>________________________________</w:t>
      </w:r>
    </w:p>
    <w:p w14:paraId="7D832C83" w14:textId="11F78DAE" w:rsidR="00A9208E" w:rsidRPr="00ED7164" w:rsidRDefault="00A9208E" w:rsidP="00C12C6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F0F15"/>
        </w:rPr>
      </w:pPr>
      <w:r w:rsidRPr="00ED7164">
        <w:rPr>
          <w:rFonts w:ascii="Arial" w:hAnsi="Arial" w:cs="Arial"/>
          <w:color w:val="0F0F15"/>
        </w:rPr>
        <w:t xml:space="preserve">Print Name of Authorized Signatory </w:t>
      </w:r>
      <w:r w:rsidR="00C12C6B" w:rsidRPr="00ED7164">
        <w:rPr>
          <w:rFonts w:ascii="Arial" w:hAnsi="Arial" w:cs="Arial"/>
          <w:color w:val="0F0F15"/>
        </w:rPr>
        <w:tab/>
      </w:r>
      <w:r w:rsidR="00C12C6B" w:rsidRPr="00ED7164">
        <w:rPr>
          <w:rFonts w:ascii="Arial" w:hAnsi="Arial" w:cs="Arial"/>
          <w:color w:val="0F0F15"/>
        </w:rPr>
        <w:tab/>
      </w:r>
      <w:r w:rsidRPr="00ED7164">
        <w:rPr>
          <w:rFonts w:ascii="Arial" w:hAnsi="Arial" w:cs="Arial"/>
          <w:color w:val="0F0F15"/>
        </w:rPr>
        <w:t>Signature of Authorized Signatory</w:t>
      </w:r>
    </w:p>
    <w:p w14:paraId="4DE39468" w14:textId="77777777" w:rsidR="00C12C6B" w:rsidRPr="00ED7164" w:rsidRDefault="00C12C6B" w:rsidP="00A92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0F15"/>
        </w:rPr>
      </w:pPr>
    </w:p>
    <w:p w14:paraId="2C4F9195" w14:textId="2EC13CD6" w:rsidR="00A9208E" w:rsidRPr="00ED7164" w:rsidRDefault="00A9208E" w:rsidP="00C12C6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F0F15"/>
        </w:rPr>
      </w:pPr>
      <w:r w:rsidRPr="00ED7164">
        <w:rPr>
          <w:rFonts w:ascii="Calibri" w:hAnsi="Calibri" w:cs="Calibri"/>
          <w:color w:val="0F0F15"/>
        </w:rPr>
        <w:t xml:space="preserve">____________________________ </w:t>
      </w:r>
      <w:r w:rsidR="00C12C6B" w:rsidRPr="00ED7164">
        <w:rPr>
          <w:rFonts w:ascii="Calibri" w:hAnsi="Calibri" w:cs="Calibri"/>
          <w:color w:val="0F0F15"/>
        </w:rPr>
        <w:tab/>
      </w:r>
      <w:r w:rsidRPr="00ED7164">
        <w:rPr>
          <w:rFonts w:ascii="Calibri" w:hAnsi="Calibri" w:cs="Calibri"/>
          <w:color w:val="0F0F15"/>
        </w:rPr>
        <w:t>__________________________</w:t>
      </w:r>
    </w:p>
    <w:p w14:paraId="0390BB81" w14:textId="3B578797" w:rsidR="00A9208E" w:rsidRPr="00ED7164" w:rsidRDefault="00A9208E" w:rsidP="00C12C6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iCs/>
          <w:color w:val="0F0F15"/>
        </w:rPr>
      </w:pPr>
      <w:r w:rsidRPr="00ED7164">
        <w:rPr>
          <w:rFonts w:ascii="Arial" w:hAnsi="Arial" w:cs="Arial"/>
          <w:color w:val="0F0F15"/>
        </w:rPr>
        <w:t xml:space="preserve">Phone number </w:t>
      </w:r>
      <w:r w:rsidR="00C12C6B" w:rsidRPr="00ED7164">
        <w:rPr>
          <w:rFonts w:ascii="Arial" w:hAnsi="Arial" w:cs="Arial"/>
          <w:color w:val="0F0F15"/>
        </w:rPr>
        <w:tab/>
      </w:r>
      <w:r w:rsidR="00C12C6B" w:rsidRPr="00ED7164">
        <w:rPr>
          <w:rFonts w:ascii="Arial" w:hAnsi="Arial" w:cs="Arial"/>
          <w:color w:val="0F0F15"/>
        </w:rPr>
        <w:tab/>
      </w:r>
      <w:r w:rsidR="00C12C6B" w:rsidRPr="00ED7164">
        <w:rPr>
          <w:rFonts w:ascii="Arial" w:hAnsi="Arial" w:cs="Arial"/>
          <w:color w:val="0F0F15"/>
        </w:rPr>
        <w:tab/>
      </w:r>
      <w:r w:rsidR="00C12C6B" w:rsidRPr="00ED7164">
        <w:rPr>
          <w:rFonts w:ascii="Arial" w:hAnsi="Arial" w:cs="Arial"/>
          <w:color w:val="0F0F15"/>
        </w:rPr>
        <w:tab/>
      </w:r>
      <w:r w:rsidRPr="00ED7164">
        <w:rPr>
          <w:rFonts w:ascii="Arial" w:hAnsi="Arial" w:cs="Arial"/>
          <w:color w:val="0F0F15"/>
        </w:rPr>
        <w:t>Date</w:t>
      </w:r>
      <w:r w:rsidR="00ED7164">
        <w:rPr>
          <w:rFonts w:ascii="Arial" w:hAnsi="Arial" w:cs="Arial"/>
          <w:color w:val="0F0F15"/>
        </w:rPr>
        <w:t xml:space="preserve"> </w:t>
      </w:r>
      <w:r w:rsidRPr="00ED7164">
        <w:rPr>
          <w:rFonts w:ascii="Arial" w:hAnsi="Arial" w:cs="Arial"/>
          <w:i/>
          <w:iCs/>
          <w:color w:val="0F0F15"/>
        </w:rPr>
        <w:t>(mm/dd/</w:t>
      </w:r>
      <w:proofErr w:type="spellStart"/>
      <w:r w:rsidRPr="00ED7164">
        <w:rPr>
          <w:rFonts w:ascii="Arial" w:hAnsi="Arial" w:cs="Arial"/>
          <w:i/>
          <w:iCs/>
          <w:color w:val="0F0F15"/>
        </w:rPr>
        <w:t>yyyy</w:t>
      </w:r>
      <w:proofErr w:type="spellEnd"/>
      <w:r w:rsidRPr="00ED7164">
        <w:rPr>
          <w:rFonts w:ascii="Arial" w:hAnsi="Arial" w:cs="Arial"/>
          <w:i/>
          <w:iCs/>
          <w:color w:val="0F0F15"/>
        </w:rPr>
        <w:t>)</w:t>
      </w:r>
    </w:p>
    <w:p w14:paraId="5F3595C5" w14:textId="77777777" w:rsidR="00C12C6B" w:rsidRPr="00ED7164" w:rsidRDefault="00C12C6B" w:rsidP="00C12C6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iCs/>
          <w:color w:val="0F0F15"/>
        </w:rPr>
      </w:pPr>
    </w:p>
    <w:p w14:paraId="6275E415" w14:textId="77777777" w:rsidR="00A9208E" w:rsidRPr="00ED7164" w:rsidRDefault="00A9208E" w:rsidP="00C12C6B">
      <w:pPr>
        <w:autoSpaceDE w:val="0"/>
        <w:autoSpaceDN w:val="0"/>
        <w:adjustRightInd w:val="0"/>
        <w:spacing w:after="0" w:line="240" w:lineRule="auto"/>
        <w:ind w:left="2880"/>
        <w:rPr>
          <w:rFonts w:ascii="Arial-BoldMT" w:hAnsi="Arial-BoldMT" w:cs="Arial-BoldMT"/>
          <w:b/>
          <w:bCs/>
          <w:color w:val="0F0F15"/>
        </w:rPr>
      </w:pPr>
      <w:r w:rsidRPr="00ED7164">
        <w:rPr>
          <w:rFonts w:ascii="Arial-BoldMT" w:hAnsi="Arial-BoldMT" w:cs="Arial-BoldMT"/>
          <w:b/>
          <w:bCs/>
          <w:color w:val="0F0F15"/>
        </w:rPr>
        <w:t>For Internal Use Only</w:t>
      </w:r>
    </w:p>
    <w:p w14:paraId="73B891D3" w14:textId="77777777" w:rsidR="00C12C6B" w:rsidRPr="00ED7164" w:rsidRDefault="00C12C6B" w:rsidP="00C12C6B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color w:val="0F0F15"/>
        </w:rPr>
      </w:pPr>
      <w:r w:rsidRPr="00ED7164">
        <w:rPr>
          <w:rFonts w:ascii="ArialMT" w:hAnsi="ArialMT" w:cs="ArialMT"/>
          <w:color w:val="0F0F15"/>
        </w:rPr>
        <w:t>T</w:t>
      </w:r>
      <w:r w:rsidR="00A9208E" w:rsidRPr="00ED7164">
        <w:rPr>
          <w:rFonts w:ascii="ArialMT" w:hAnsi="ArialMT" w:cs="ArialMT"/>
          <w:color w:val="0F0F15"/>
        </w:rPr>
        <w:t>he lawyer</w:t>
      </w:r>
      <w:r w:rsidRPr="00ED7164">
        <w:rPr>
          <w:rFonts w:ascii="ArialMT" w:hAnsi="ArialMT" w:cs="ArialMT"/>
          <w:color w:val="0F0F15"/>
        </w:rPr>
        <w:t xml:space="preserve"> </w:t>
      </w:r>
      <w:r w:rsidR="00A9208E" w:rsidRPr="00ED7164">
        <w:rPr>
          <w:rFonts w:ascii="ArialMT" w:hAnsi="ArialMT" w:cs="ArialMT"/>
          <w:color w:val="0F0F15"/>
        </w:rPr>
        <w:t xml:space="preserve">who has verbally confirmed </w:t>
      </w:r>
    </w:p>
    <w:p w14:paraId="0CCF8431" w14:textId="7F82E121" w:rsidR="00A9208E" w:rsidRPr="00ED7164" w:rsidRDefault="0061211B" w:rsidP="00C12C6B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color w:val="0F0F15"/>
        </w:rPr>
      </w:pPr>
      <w:r>
        <w:rPr>
          <w:rFonts w:ascii="ArialMT" w:hAnsi="ArialMT" w:cs="ArialMT"/>
          <w:color w:val="0F0F15"/>
        </w:rPr>
        <w:t>t</w:t>
      </w:r>
      <w:r w:rsidR="00A9208E" w:rsidRPr="00ED7164">
        <w:rPr>
          <w:rFonts w:ascii="ArialMT" w:hAnsi="ArialMT" w:cs="ArialMT"/>
          <w:color w:val="0F0F15"/>
        </w:rPr>
        <w:t>he</w:t>
      </w:r>
      <w:r w:rsidR="00C12C6B" w:rsidRPr="00ED7164">
        <w:rPr>
          <w:rFonts w:ascii="ArialMT" w:hAnsi="ArialMT" w:cs="ArialMT"/>
          <w:color w:val="0F0F15"/>
        </w:rPr>
        <w:t xml:space="preserve"> </w:t>
      </w:r>
      <w:r w:rsidR="00A9208E" w:rsidRPr="00ED7164">
        <w:rPr>
          <w:rFonts w:ascii="ArialMT" w:hAnsi="ArialMT" w:cs="ArialMT"/>
          <w:color w:val="0F0F15"/>
        </w:rPr>
        <w:t>above wire instructions must</w:t>
      </w:r>
    </w:p>
    <w:p w14:paraId="1F3A4E82" w14:textId="51B2C44E" w:rsidR="00A64B07" w:rsidRPr="00ED7164" w:rsidRDefault="00A9208E" w:rsidP="00ED7164">
      <w:pPr>
        <w:autoSpaceDE w:val="0"/>
        <w:autoSpaceDN w:val="0"/>
        <w:adjustRightInd w:val="0"/>
        <w:spacing w:after="0" w:line="240" w:lineRule="auto"/>
        <w:ind w:left="2880"/>
      </w:pPr>
      <w:r w:rsidRPr="00ED7164">
        <w:rPr>
          <w:rFonts w:ascii="ArialMT" w:hAnsi="ArialMT" w:cs="ArialMT"/>
          <w:color w:val="0F0F15"/>
        </w:rPr>
        <w:t xml:space="preserve">provide their </w:t>
      </w:r>
      <w:proofErr w:type="gramStart"/>
      <w:r w:rsidRPr="00ED7164">
        <w:rPr>
          <w:rFonts w:ascii="ArialMT" w:hAnsi="ArialMT" w:cs="ArialMT"/>
          <w:color w:val="0F0F15"/>
        </w:rPr>
        <w:t>initials</w:t>
      </w:r>
      <w:r w:rsidR="00ED7164">
        <w:rPr>
          <w:rFonts w:ascii="ArialMT" w:hAnsi="ArialMT" w:cs="ArialMT"/>
          <w:color w:val="0F0F15"/>
        </w:rPr>
        <w:t xml:space="preserve">  _</w:t>
      </w:r>
      <w:proofErr w:type="gramEnd"/>
      <w:r w:rsidR="00ED7164">
        <w:rPr>
          <w:rFonts w:ascii="ArialMT" w:hAnsi="ArialMT" w:cs="ArialMT"/>
          <w:color w:val="0F0F15"/>
        </w:rPr>
        <w:t xml:space="preserve">___________________  </w:t>
      </w:r>
    </w:p>
    <w:sectPr w:rsidR="00A64B07" w:rsidRPr="00ED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8E"/>
    <w:rsid w:val="0061211B"/>
    <w:rsid w:val="00753D98"/>
    <w:rsid w:val="007B6C10"/>
    <w:rsid w:val="00832C7A"/>
    <w:rsid w:val="008F4518"/>
    <w:rsid w:val="0092634A"/>
    <w:rsid w:val="00957B34"/>
    <w:rsid w:val="00A64B07"/>
    <w:rsid w:val="00A9208E"/>
    <w:rsid w:val="00AD4A83"/>
    <w:rsid w:val="00C12C6B"/>
    <w:rsid w:val="00D96B01"/>
    <w:rsid w:val="00E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C563"/>
  <w15:chartTrackingRefBased/>
  <w15:docId w15:val="{EDDD0BFA-67D0-4F68-9967-6609E4C2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Leclair</dc:creator>
  <cp:keywords/>
  <dc:description/>
  <cp:lastModifiedBy>Marc-Andre O'Rourke</cp:lastModifiedBy>
  <cp:revision>2</cp:revision>
  <dcterms:created xsi:type="dcterms:W3CDTF">2022-05-27T15:18:00Z</dcterms:created>
  <dcterms:modified xsi:type="dcterms:W3CDTF">2022-05-27T15:18:00Z</dcterms:modified>
</cp:coreProperties>
</file>